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47" w:rsidRPr="00B93D97" w:rsidRDefault="00E90D47" w:rsidP="000D0D54">
      <w:pPr>
        <w:pStyle w:val="Style8"/>
        <w:widowControl/>
        <w:spacing w:line="240" w:lineRule="auto"/>
        <w:ind w:firstLine="0"/>
        <w:jc w:val="center"/>
        <w:rPr>
          <w:b/>
        </w:rPr>
      </w:pPr>
      <w:bookmarkStart w:id="0" w:name="_GoBack"/>
      <w:r w:rsidRPr="00B93D97">
        <w:rPr>
          <w:b/>
        </w:rPr>
        <w:t>Количество мест для приема по научным специальностям по программам подготовки научных и научно-педагогических кадров в аспирантуре</w:t>
      </w:r>
    </w:p>
    <w:p w:rsidR="00E90D47" w:rsidRDefault="00E90D47" w:rsidP="000D0D54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B93D97">
        <w:rPr>
          <w:b/>
        </w:rPr>
        <w:t xml:space="preserve"> за счет бюджетных ассигнований федерального бюджета </w:t>
      </w:r>
    </w:p>
    <w:p w:rsidR="00E90D47" w:rsidRPr="00B93D97" w:rsidRDefault="00E90D47" w:rsidP="000D0D54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B93D97">
        <w:rPr>
          <w:b/>
        </w:rPr>
        <w:t>на 202</w:t>
      </w:r>
      <w:r w:rsidR="000D0D54">
        <w:rPr>
          <w:b/>
        </w:rPr>
        <w:t>5</w:t>
      </w:r>
      <w:r w:rsidRPr="00B93D97">
        <w:rPr>
          <w:b/>
        </w:rPr>
        <w:t>/202</w:t>
      </w:r>
      <w:r w:rsidR="000D0D54">
        <w:rPr>
          <w:b/>
        </w:rPr>
        <w:t>6</w:t>
      </w:r>
      <w:r w:rsidRPr="00B93D97">
        <w:rPr>
          <w:b/>
        </w:rPr>
        <w:t xml:space="preserve"> учебный год по очной форме обучения </w:t>
      </w:r>
    </w:p>
    <w:p w:rsidR="00E90D47" w:rsidRPr="00B93D97" w:rsidRDefault="00E90D47" w:rsidP="000D0D54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B93D97">
        <w:rPr>
          <w:b/>
        </w:rPr>
        <w:t>в ФГБОУ ВО «Томский государственный педагогический университет»</w:t>
      </w:r>
    </w:p>
    <w:p w:rsidR="00E90D47" w:rsidRPr="00B93D97" w:rsidRDefault="00E90D47" w:rsidP="000D0D54">
      <w:pPr>
        <w:spacing w:after="0" w:line="240" w:lineRule="auto"/>
        <w:jc w:val="center"/>
        <w:rPr>
          <w:rStyle w:val="FontStyle40"/>
        </w:rPr>
      </w:pPr>
      <w:r w:rsidRPr="00B93D97">
        <w:rPr>
          <w:rStyle w:val="FontStyle40"/>
        </w:rPr>
        <w:t>(в рамках контрольных цифр – без выделения целевой квоты)</w:t>
      </w:r>
    </w:p>
    <w:bookmarkEnd w:id="0"/>
    <w:p w:rsidR="000D0D54" w:rsidRDefault="000D0D54" w:rsidP="000D0D54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Шифр и наименование научной специальности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мест для приема по научным специальностям по программам подготовки научных и научно-педагогических кадров в аспирантуре за счет бюджетных ассигнований федерального бюджета учебный год по очной форме обучения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4" w:rsidRPr="008656D3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D3">
              <w:rPr>
                <w:rFonts w:ascii="Times New Roman" w:hAnsi="Times New Roman"/>
                <w:sz w:val="24"/>
                <w:szCs w:val="24"/>
              </w:rPr>
              <w:t>1.3.3. Теоретическая физика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5.3.1. Общая психология, психология личности, история </w:t>
            </w:r>
          </w:p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психологии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5.6.1. Отечественная история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5.8.1. Общая педагогика, история педагогики и  </w:t>
            </w:r>
          </w:p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образования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4" w:rsidRDefault="000D0D54" w:rsidP="00D23448">
            <w:pPr>
              <w:spacing w:after="0" w:line="240" w:lineRule="auto"/>
              <w:ind w:left="596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5.8.2. Теория и методика обучения и воспитания (математика, уровни общего и профессионального образования)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5.8.7. Методология и технология профессионального </w:t>
            </w:r>
          </w:p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образования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5.9.1. Русская литература и литературы народов</w:t>
            </w:r>
          </w:p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Российской Федерации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5.9.5. Русский язык. Языки народов России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5.9.8. Теоретическая, прикладная и сравнительно- </w:t>
            </w:r>
          </w:p>
          <w:p w:rsidR="000D0D54" w:rsidRDefault="000D0D54" w:rsidP="00D2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сопоставительная лингвистика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D54" w:rsidTr="00D2344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54" w:rsidRPr="000264AD" w:rsidRDefault="000D0D54" w:rsidP="00D2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D0D54" w:rsidRDefault="000D0D54" w:rsidP="000D0D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D54" w:rsidRDefault="000D0D54" w:rsidP="000D0D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D54" w:rsidRDefault="000D0D54" w:rsidP="000D0D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D47" w:rsidRDefault="00E90D47" w:rsidP="00E90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D47" w:rsidRPr="006E26B7" w:rsidRDefault="00E90D47" w:rsidP="00E90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2746" w:rsidRDefault="00342746"/>
    <w:sectPr w:rsidR="0034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D6"/>
    <w:rsid w:val="000D0D54"/>
    <w:rsid w:val="00342746"/>
    <w:rsid w:val="00DD48D6"/>
    <w:rsid w:val="00E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A6FCD-B1FD-4D14-A44A-6D43FB9F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90D47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90D47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39"/>
    <w:rsid w:val="00E9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2024-01-17T05:02:00Z</dcterms:created>
  <dcterms:modified xsi:type="dcterms:W3CDTF">2025-01-13T07:44:00Z</dcterms:modified>
</cp:coreProperties>
</file>