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17" w:rsidRPr="00D27B7D" w:rsidRDefault="00654A17" w:rsidP="00654A17">
      <w:pPr>
        <w:spacing w:before="100" w:beforeAutospacing="1" w:after="100" w:afterAutospacing="1" w:line="240" w:lineRule="auto"/>
        <w:ind w:left="720"/>
        <w:jc w:val="center"/>
        <w:rPr>
          <w:rFonts w:ascii="Times New Roman" w:hAnsi="Times New Roman" w:cs="Times New Roman"/>
          <w:b/>
          <w:sz w:val="24"/>
          <w:szCs w:val="24"/>
        </w:rPr>
      </w:pPr>
      <w:r w:rsidRPr="00D27B7D">
        <w:rPr>
          <w:rFonts w:ascii="Times New Roman" w:hAnsi="Times New Roman" w:cs="Times New Roman"/>
          <w:b/>
          <w:sz w:val="24"/>
          <w:szCs w:val="24"/>
        </w:rPr>
        <w:t>С</w:t>
      </w:r>
      <w:r>
        <w:rPr>
          <w:rFonts w:ascii="Times New Roman" w:hAnsi="Times New Roman" w:cs="Times New Roman"/>
          <w:b/>
          <w:sz w:val="24"/>
          <w:szCs w:val="24"/>
        </w:rPr>
        <w:t>роки зачисления</w:t>
      </w:r>
      <w:r w:rsidRPr="00D27B7D">
        <w:rPr>
          <w:rFonts w:ascii="Times New Roman" w:hAnsi="Times New Roman" w:cs="Times New Roman"/>
          <w:b/>
          <w:sz w:val="24"/>
          <w:szCs w:val="24"/>
        </w:rPr>
        <w:t>, издания приказа (приказов) о зачислении</w:t>
      </w:r>
    </w:p>
    <w:p w:rsidR="006D1350" w:rsidRPr="008B7CE6" w:rsidRDefault="006D1350" w:rsidP="006D1350">
      <w:pPr>
        <w:pStyle w:val="ConsPlusNormal"/>
        <w:ind w:firstLine="540"/>
        <w:jc w:val="both"/>
        <w:rPr>
          <w:rFonts w:ascii="Times New Roman" w:hAnsi="Times New Roman" w:cs="Times New Roman"/>
          <w:sz w:val="24"/>
          <w:szCs w:val="24"/>
        </w:rPr>
      </w:pPr>
      <w:r w:rsidRPr="008B7CE6">
        <w:rPr>
          <w:rFonts w:ascii="Times New Roman" w:hAnsi="Times New Roman" w:cs="Times New Roman"/>
          <w:sz w:val="24"/>
          <w:szCs w:val="24"/>
        </w:rPr>
        <w:t xml:space="preserve"> По результатам вступительных испытаний ТГПУ формирует отдельный </w:t>
      </w:r>
    </w:p>
    <w:p w:rsidR="006D1350" w:rsidRPr="008B7CE6" w:rsidRDefault="006D1350" w:rsidP="006D1350">
      <w:pPr>
        <w:pStyle w:val="ConsPlusNormal"/>
        <w:jc w:val="both"/>
        <w:rPr>
          <w:rFonts w:ascii="Times New Roman" w:hAnsi="Times New Roman" w:cs="Times New Roman"/>
          <w:sz w:val="24"/>
          <w:szCs w:val="24"/>
        </w:rPr>
      </w:pPr>
      <w:r w:rsidRPr="008B7CE6">
        <w:rPr>
          <w:rFonts w:ascii="Times New Roman" w:hAnsi="Times New Roman" w:cs="Times New Roman"/>
          <w:sz w:val="24"/>
          <w:szCs w:val="24"/>
        </w:rPr>
        <w:t xml:space="preserve">ранжированный список поступающих по каждому конкурсу (далее - конкурсный список), в </w:t>
      </w:r>
    </w:p>
    <w:p w:rsidR="006D1350" w:rsidRPr="008B7CE6" w:rsidRDefault="006D1350" w:rsidP="006D1350">
      <w:pPr>
        <w:pStyle w:val="ConsPlusNormal"/>
        <w:jc w:val="both"/>
        <w:rPr>
          <w:rFonts w:ascii="Times New Roman" w:hAnsi="Times New Roman" w:cs="Times New Roman"/>
          <w:sz w:val="24"/>
          <w:szCs w:val="24"/>
        </w:rPr>
      </w:pPr>
      <w:r w:rsidRPr="008B7CE6">
        <w:rPr>
          <w:rFonts w:ascii="Times New Roman" w:hAnsi="Times New Roman" w:cs="Times New Roman"/>
          <w:sz w:val="24"/>
          <w:szCs w:val="24"/>
        </w:rPr>
        <w:t>который включаются поступающие, набравшие не менее минимального количества баллов по вступительным испытаниям. Конкурсные списки публикуются на официальном сайте ТГПУ и на ЕПГУ (в случае установления возможности использования ЕПГУ при приеме на обучение по программам аспирантуры) и обновляются ежедневно до дня, следующего за днем завершения приема документов установленного образца, включительно.</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Конкурсный список ранжируется по следующим основаниям:</w:t>
      </w:r>
    </w:p>
    <w:p w:rsidR="006D1350" w:rsidRPr="008B7CE6" w:rsidRDefault="006D1350" w:rsidP="006D1350">
      <w:pPr>
        <w:pStyle w:val="ConsPlusNormal"/>
        <w:spacing w:before="220"/>
        <w:ind w:firstLine="540"/>
        <w:jc w:val="both"/>
        <w:rPr>
          <w:rFonts w:ascii="Times New Roman" w:hAnsi="Times New Roman" w:cs="Times New Roman"/>
          <w:sz w:val="24"/>
          <w:szCs w:val="24"/>
        </w:rPr>
      </w:pPr>
      <w:bookmarkStart w:id="0" w:name="P238"/>
      <w:bookmarkEnd w:id="0"/>
      <w:r w:rsidRPr="008B7CE6">
        <w:rPr>
          <w:rFonts w:ascii="Times New Roman" w:hAnsi="Times New Roman" w:cs="Times New Roman"/>
          <w:sz w:val="24"/>
          <w:szCs w:val="24"/>
        </w:rPr>
        <w:t>1) по убыванию суммы конкурсных баллов, исчисленной как сумма баллов за вступительное испытание и за индивидуальные достижения;</w:t>
      </w:r>
    </w:p>
    <w:p w:rsidR="006D1350" w:rsidRPr="008B7CE6" w:rsidRDefault="006D1350" w:rsidP="006D1350">
      <w:pPr>
        <w:pStyle w:val="ConsPlusNormal"/>
        <w:spacing w:before="220"/>
        <w:ind w:firstLine="540"/>
        <w:jc w:val="both"/>
        <w:rPr>
          <w:rFonts w:ascii="Times New Roman" w:hAnsi="Times New Roman" w:cs="Times New Roman"/>
          <w:sz w:val="24"/>
          <w:szCs w:val="24"/>
        </w:rPr>
      </w:pPr>
      <w:bookmarkStart w:id="1" w:name="P239"/>
      <w:bookmarkEnd w:id="1"/>
      <w:r w:rsidRPr="008B7CE6">
        <w:rPr>
          <w:rFonts w:ascii="Times New Roman" w:hAnsi="Times New Roman" w:cs="Times New Roman"/>
          <w:sz w:val="24"/>
          <w:szCs w:val="24"/>
        </w:rPr>
        <w:t>2) при равенстве суммы конкурсных баллов - по убыванию суммы баллов, начисленных по результатам вступительного испытания.</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3) при равенстве по критериям, указанным в</w:t>
      </w:r>
      <w:r w:rsidRPr="006D1350">
        <w:rPr>
          <w:rFonts w:ascii="Times New Roman" w:hAnsi="Times New Roman" w:cs="Times New Roman"/>
          <w:sz w:val="24"/>
          <w:szCs w:val="24"/>
        </w:rPr>
        <w:t xml:space="preserve"> </w:t>
      </w:r>
      <w:hyperlink r:id="rId4" w:anchor="P238" w:history="1">
        <w:r w:rsidRPr="006D1350">
          <w:rPr>
            <w:rStyle w:val="a3"/>
            <w:rFonts w:ascii="Times New Roman" w:hAnsi="Times New Roman" w:cs="Times New Roman"/>
            <w:sz w:val="24"/>
            <w:szCs w:val="24"/>
            <w:u w:val="none"/>
          </w:rPr>
          <w:t>подпунктах 1</w:t>
        </w:r>
      </w:hyperlink>
      <w:r w:rsidRPr="008B7CE6">
        <w:rPr>
          <w:rFonts w:ascii="Times New Roman" w:hAnsi="Times New Roman" w:cs="Times New Roman"/>
          <w:sz w:val="24"/>
          <w:szCs w:val="24"/>
        </w:rPr>
        <w:t xml:space="preserve"> и </w:t>
      </w:r>
      <w:hyperlink r:id="rId5" w:anchor="P239" w:history="1">
        <w:r w:rsidRPr="006D1350">
          <w:rPr>
            <w:rStyle w:val="a3"/>
            <w:rFonts w:ascii="Times New Roman" w:hAnsi="Times New Roman" w:cs="Times New Roman"/>
            <w:sz w:val="24"/>
            <w:szCs w:val="24"/>
            <w:u w:val="none"/>
          </w:rPr>
          <w:t>2</w:t>
        </w:r>
      </w:hyperlink>
      <w:r w:rsidRPr="008B7CE6">
        <w:rPr>
          <w:rFonts w:ascii="Times New Roman" w:hAnsi="Times New Roman" w:cs="Times New Roman"/>
          <w:sz w:val="24"/>
          <w:szCs w:val="24"/>
        </w:rPr>
        <w:t xml:space="preserve"> настоящего пункта, - по индивидуальным достижениям, учитываемым при равенстве поступающих по иным критериям ранжирования.</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В конкурсном списке указываются следующие сведения по каждому поступающему:</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 xml:space="preserve">страховой номер индивидуального лицевого счета или уникальный код, присвоенный </w:t>
      </w:r>
    </w:p>
    <w:p w:rsidR="006D1350" w:rsidRPr="008B7CE6" w:rsidRDefault="006D1350" w:rsidP="006D1350">
      <w:pPr>
        <w:pStyle w:val="ConsPlusNormal"/>
        <w:spacing w:before="220"/>
        <w:jc w:val="both"/>
        <w:rPr>
          <w:rFonts w:ascii="Times New Roman" w:hAnsi="Times New Roman" w:cs="Times New Roman"/>
          <w:sz w:val="24"/>
          <w:szCs w:val="24"/>
        </w:rPr>
      </w:pPr>
      <w:r w:rsidRPr="008B7CE6">
        <w:rPr>
          <w:rFonts w:ascii="Times New Roman" w:hAnsi="Times New Roman" w:cs="Times New Roman"/>
          <w:sz w:val="24"/>
          <w:szCs w:val="24"/>
        </w:rPr>
        <w:t>поступающему (при отсутствии указанного индивидуального лицевого счета);</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сумма конкурсных баллов (за вступительное испытание и индивидуальные достижения);</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количество баллов за вступительное испытание;</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количество баллов за индивидуальные достижения;</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 xml:space="preserve">наличие оригинала документа установленного образца или заявления о согласии на зачисление, представленного в соответствии с </w:t>
      </w:r>
      <w:hyperlink r:id="rId6" w:tgtFrame="_blank" w:history="1">
        <w:r w:rsidRPr="00562E8F">
          <w:rPr>
            <w:rFonts w:ascii="Times New Roman" w:hAnsi="Times New Roman" w:cs="Times New Roman"/>
            <w:sz w:val="24"/>
            <w:szCs w:val="24"/>
          </w:rPr>
          <w:t>Правила</w:t>
        </w:r>
        <w:r>
          <w:rPr>
            <w:rFonts w:ascii="Times New Roman" w:hAnsi="Times New Roman" w:cs="Times New Roman"/>
            <w:sz w:val="24"/>
            <w:szCs w:val="24"/>
          </w:rPr>
          <w:t>ми</w:t>
        </w:r>
        <w:r w:rsidRPr="00562E8F">
          <w:rPr>
            <w:rFonts w:ascii="Times New Roman" w:hAnsi="Times New Roman" w:cs="Times New Roman"/>
            <w:sz w:val="24"/>
            <w:szCs w:val="24"/>
          </w:rPr>
          <w:t xml:space="preserve"> приема на обучение по образовательным программам высшего образования — программам подготовки научных и научно-педагогических кадров в аспирантуре федерального государственного бюджетного образовательного учреждения высшего образования «Томский государственный педагогический университет» на 2025/2026 учебный год</w:t>
        </w:r>
      </w:hyperlink>
      <w:r w:rsidRPr="008B7CE6">
        <w:rPr>
          <w:rFonts w:ascii="Times New Roman" w:hAnsi="Times New Roman" w:cs="Times New Roman"/>
          <w:sz w:val="24"/>
          <w:szCs w:val="24"/>
        </w:rPr>
        <w:t>.</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В конкурсном списке фамилия, имя, отчество (при наличии) поступающих не указываются.</w:t>
      </w:r>
    </w:p>
    <w:p w:rsidR="006D1350" w:rsidRPr="008B7CE6" w:rsidRDefault="006D1350" w:rsidP="006D1350">
      <w:pPr>
        <w:pStyle w:val="ConsPlusNormal"/>
        <w:spacing w:before="220"/>
        <w:ind w:firstLine="540"/>
        <w:jc w:val="both"/>
        <w:rPr>
          <w:rFonts w:ascii="Times New Roman" w:hAnsi="Times New Roman" w:cs="Times New Roman"/>
          <w:sz w:val="24"/>
          <w:szCs w:val="24"/>
        </w:rPr>
      </w:pPr>
      <w:bookmarkStart w:id="2" w:name="P249"/>
      <w:bookmarkEnd w:id="2"/>
      <w:r w:rsidRPr="008B7CE6">
        <w:rPr>
          <w:rFonts w:ascii="Times New Roman" w:hAnsi="Times New Roman" w:cs="Times New Roman"/>
          <w:sz w:val="24"/>
          <w:szCs w:val="24"/>
        </w:rPr>
        <w:t>ТГПУ устанавливает день завершения приема документов установленного образца – 18.08.2025, не позднее которого поступающие представляют:</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для зачисления на места в рамках контрольных цифр - оригинал документа установленного образца;</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 xml:space="preserve">для зачисления на места по договорам об оказании платных образовательных услуг - оригинал документа установленного образца,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 либо заявление о согласии на зачисление при условии </w:t>
      </w:r>
      <w:r w:rsidRPr="008B7CE6">
        <w:rPr>
          <w:rFonts w:ascii="Times New Roman" w:hAnsi="Times New Roman" w:cs="Times New Roman"/>
          <w:sz w:val="24"/>
          <w:szCs w:val="24"/>
        </w:rPr>
        <w:lastRenderedPageBreak/>
        <w:t>подтверждения информации о документе установленного образца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w:t>
      </w:r>
    </w:p>
    <w:p w:rsidR="006D1350" w:rsidRPr="008B7CE6" w:rsidRDefault="006D1350" w:rsidP="006D1350">
      <w:pPr>
        <w:pStyle w:val="ConsPlusNormal"/>
        <w:ind w:firstLine="540"/>
        <w:jc w:val="both"/>
        <w:rPr>
          <w:rFonts w:ascii="Times New Roman" w:hAnsi="Times New Roman" w:cs="Times New Roman"/>
          <w:sz w:val="24"/>
          <w:szCs w:val="24"/>
        </w:rPr>
      </w:pPr>
      <w:r w:rsidRPr="008B7CE6">
        <w:rPr>
          <w:rFonts w:ascii="Times New Roman" w:hAnsi="Times New Roman" w:cs="Times New Roman"/>
          <w:sz w:val="24"/>
          <w:szCs w:val="24"/>
        </w:rPr>
        <w:t>В день завершения приема документов установленного образца прием оригиналов документа установленного образца и заявлений о согласии на зачисление завершается не ранее 18 часов по местному времени.</w:t>
      </w:r>
    </w:p>
    <w:p w:rsidR="006D1350" w:rsidRPr="008B7CE6" w:rsidRDefault="006D1350" w:rsidP="006D1350">
      <w:pPr>
        <w:pStyle w:val="ConsPlusNormal"/>
        <w:ind w:firstLine="539"/>
        <w:jc w:val="both"/>
        <w:rPr>
          <w:rFonts w:ascii="Times New Roman" w:hAnsi="Times New Roman" w:cs="Times New Roman"/>
          <w:sz w:val="24"/>
          <w:szCs w:val="24"/>
        </w:rPr>
      </w:pPr>
      <w:r w:rsidRPr="008B7CE6">
        <w:rPr>
          <w:rFonts w:ascii="Times New Roman" w:hAnsi="Times New Roman" w:cs="Times New Roman"/>
          <w:sz w:val="24"/>
          <w:szCs w:val="24"/>
        </w:rPr>
        <w:t xml:space="preserve">Зачислению подлежат поступающие, представившие оригинал документа установленного образца или заявление о согласии на зачисление в соответствии с </w:t>
      </w:r>
      <w:hyperlink r:id="rId7" w:tgtFrame="_blank" w:history="1">
        <w:r w:rsidRPr="00562E8F">
          <w:rPr>
            <w:rFonts w:ascii="Times New Roman" w:hAnsi="Times New Roman" w:cs="Times New Roman"/>
            <w:sz w:val="24"/>
            <w:szCs w:val="24"/>
          </w:rPr>
          <w:t>Правила</w:t>
        </w:r>
        <w:r>
          <w:rPr>
            <w:rFonts w:ascii="Times New Roman" w:hAnsi="Times New Roman" w:cs="Times New Roman"/>
            <w:sz w:val="24"/>
            <w:szCs w:val="24"/>
          </w:rPr>
          <w:t>ми</w:t>
        </w:r>
        <w:r w:rsidRPr="00562E8F">
          <w:rPr>
            <w:rFonts w:ascii="Times New Roman" w:hAnsi="Times New Roman" w:cs="Times New Roman"/>
            <w:sz w:val="24"/>
            <w:szCs w:val="24"/>
          </w:rPr>
          <w:t xml:space="preserve"> приема на обучение по образовательным программам высшего образования — программам подготовки научных и научно-педагогических кадров в аспирантуре федерального государственного бюджетного образовательного учреждения высшего образования «Томский государственный педагогический университет» на 2025/2026 учебный год</w:t>
        </w:r>
      </w:hyperlink>
      <w:r w:rsidRPr="008B7CE6">
        <w:rPr>
          <w:rFonts w:ascii="Times New Roman" w:hAnsi="Times New Roman" w:cs="Times New Roman"/>
          <w:sz w:val="24"/>
          <w:szCs w:val="24"/>
        </w:rPr>
        <w:t>. Зачисление проводится в соответствии с конкурсным списком до заполнения установленного количества мест. Срок зачисления, издания приказа (приказов) о зачислении – не позднее 21.08.2025.</w:t>
      </w:r>
    </w:p>
    <w:p w:rsidR="006D1350" w:rsidRPr="008B7CE6" w:rsidRDefault="006D1350" w:rsidP="006D1350">
      <w:pPr>
        <w:pStyle w:val="ConsPlusNormal"/>
        <w:ind w:firstLine="539"/>
        <w:jc w:val="both"/>
        <w:rPr>
          <w:rFonts w:ascii="Times New Roman" w:hAnsi="Times New Roman" w:cs="Times New Roman"/>
          <w:sz w:val="24"/>
          <w:szCs w:val="24"/>
        </w:rPr>
      </w:pPr>
      <w:r w:rsidRPr="008B7CE6">
        <w:rPr>
          <w:rFonts w:ascii="Times New Roman" w:hAnsi="Times New Roman" w:cs="Times New Roman"/>
          <w:sz w:val="24"/>
          <w:szCs w:val="24"/>
        </w:rPr>
        <w:t>При приеме на обучение на места в рамках контрольных цифр зачисление осуществляется при условии наличия в ТГПУ оригинала документа установленного образца по состоянию на день издания приказа о зачислении.</w:t>
      </w:r>
    </w:p>
    <w:p w:rsidR="006D1350" w:rsidRPr="008B7CE6" w:rsidRDefault="006D1350" w:rsidP="006D1350">
      <w:pPr>
        <w:pStyle w:val="ConsPlusNormal"/>
        <w:spacing w:before="220"/>
        <w:ind w:firstLine="540"/>
        <w:jc w:val="both"/>
        <w:rPr>
          <w:rFonts w:ascii="Times New Roman" w:hAnsi="Times New Roman" w:cs="Times New Roman"/>
          <w:sz w:val="24"/>
          <w:szCs w:val="24"/>
        </w:rPr>
      </w:pPr>
      <w:bookmarkStart w:id="3" w:name="P255"/>
      <w:bookmarkEnd w:id="3"/>
      <w:r w:rsidRPr="008B7CE6">
        <w:rPr>
          <w:rFonts w:ascii="Times New Roman" w:hAnsi="Times New Roman" w:cs="Times New Roman"/>
          <w:sz w:val="24"/>
          <w:szCs w:val="24"/>
        </w:rPr>
        <w:t>Незаполненные места в пределах целевой квоты используются для зачисления лиц, поступающих на основные места в рамках контрольных цифр.</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В случае если после завершения зачисления имеются незаполненные места, ТГПУ может на основании конкурсных списков провести дополнительное зачисление на указанные места.</w:t>
      </w:r>
    </w:p>
    <w:p w:rsidR="006D1350" w:rsidRPr="008B7CE6" w:rsidRDefault="006D1350" w:rsidP="006D1350">
      <w:pPr>
        <w:pStyle w:val="ConsPlusNormal"/>
        <w:ind w:firstLine="540"/>
        <w:jc w:val="both"/>
        <w:rPr>
          <w:rFonts w:ascii="Times New Roman" w:hAnsi="Times New Roman" w:cs="Times New Roman"/>
          <w:sz w:val="24"/>
          <w:szCs w:val="24"/>
        </w:rPr>
      </w:pPr>
      <w:r w:rsidRPr="008B7CE6">
        <w:rPr>
          <w:rFonts w:ascii="Times New Roman" w:hAnsi="Times New Roman" w:cs="Times New Roman"/>
          <w:sz w:val="24"/>
          <w:szCs w:val="24"/>
        </w:rPr>
        <w:t>При зачислении на обучение по договорам об оказании платных образовательных услуг установленное количество мест может быть превышено по решению ТГПУ. При принятии указанного решения университет зачисляет на обучение всех поступающих, набравших не менее минимального количества баллов, либо устанавливает сумму конкурсных баллов (сумму баллов за вступительное испытание и за индивидуальные достижения),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не менее установленной суммы конкурсных баллов.</w:t>
      </w:r>
    </w:p>
    <w:p w:rsidR="006D1350" w:rsidRPr="008B7CE6" w:rsidRDefault="006D1350" w:rsidP="006D1350">
      <w:pPr>
        <w:pStyle w:val="ConsPlusNormal"/>
        <w:spacing w:before="220"/>
        <w:ind w:firstLine="540"/>
        <w:jc w:val="both"/>
        <w:rPr>
          <w:rFonts w:ascii="Times New Roman" w:hAnsi="Times New Roman" w:cs="Times New Roman"/>
          <w:sz w:val="24"/>
          <w:szCs w:val="24"/>
        </w:rPr>
      </w:pPr>
      <w:r w:rsidRPr="008B7CE6">
        <w:rPr>
          <w:rFonts w:ascii="Times New Roman" w:hAnsi="Times New Roman" w:cs="Times New Roman"/>
          <w:sz w:val="24"/>
          <w:szCs w:val="24"/>
        </w:rPr>
        <w:t>Зачисление оформляется приказом (приказами) ТГПУ о зачислении.</w:t>
      </w:r>
    </w:p>
    <w:p w:rsidR="006D1350" w:rsidRPr="008B7CE6" w:rsidRDefault="006D1350" w:rsidP="006D1350">
      <w:pPr>
        <w:pStyle w:val="ConsPlusNormal"/>
        <w:spacing w:before="220"/>
        <w:ind w:firstLine="540"/>
        <w:jc w:val="both"/>
        <w:rPr>
          <w:rFonts w:ascii="Times New Roman" w:hAnsi="Times New Roman" w:cs="Times New Roman"/>
          <w:sz w:val="24"/>
          <w:szCs w:val="24"/>
        </w:rPr>
      </w:pPr>
      <w:bookmarkStart w:id="4" w:name="_GoBack"/>
      <w:bookmarkEnd w:id="4"/>
      <w:r w:rsidRPr="008B7CE6">
        <w:rPr>
          <w:rFonts w:ascii="Times New Roman" w:hAnsi="Times New Roman" w:cs="Times New Roman"/>
          <w:sz w:val="24"/>
          <w:szCs w:val="24"/>
        </w:rPr>
        <w:t>Информация о зачислении размещается на официальном сайте ТГПУ.</w:t>
      </w:r>
    </w:p>
    <w:p w:rsidR="00654A17" w:rsidRDefault="00654A17" w:rsidP="006D1350">
      <w:pPr>
        <w:pStyle w:val="ConsPlusNormal"/>
        <w:ind w:firstLine="540"/>
        <w:jc w:val="both"/>
        <w:rPr>
          <w:rFonts w:ascii="Times New Roman" w:hAnsi="Times New Roman" w:cs="Times New Roman"/>
          <w:sz w:val="24"/>
          <w:szCs w:val="24"/>
        </w:rPr>
      </w:pPr>
    </w:p>
    <w:sectPr w:rsidR="00654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02"/>
    <w:rsid w:val="00184C5D"/>
    <w:rsid w:val="00475975"/>
    <w:rsid w:val="004D3EF3"/>
    <w:rsid w:val="005D0F89"/>
    <w:rsid w:val="00654A17"/>
    <w:rsid w:val="006D1350"/>
    <w:rsid w:val="008D0302"/>
    <w:rsid w:val="00AA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8202F-6204-465A-A7BC-C7890854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54A17"/>
    <w:rPr>
      <w:color w:val="0000FF"/>
      <w:u w:val="single"/>
    </w:rPr>
  </w:style>
  <w:style w:type="paragraph" w:customStyle="1" w:styleId="ConsPlusNormal">
    <w:name w:val="ConsPlusNormal"/>
    <w:rsid w:val="00654A1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veden.tspu.ru/api/svfile/23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eden.tspu.ru/api/svfile/2330" TargetMode="External"/><Relationship Id="rId5" Type="http://schemas.openxmlformats.org/officeDocument/2006/relationships/hyperlink" Target="file:///C:\Users\intant_2018_2\Desktop\&#1055;&#1086;&#1088;&#1103;&#1076;&#1086;&#1082;%20&#1087;&#1088;&#1080;&#1077;&#1084;&#1072;%20&#1074;%20&#1072;&#1089;&#1087;&#1080;&#1088;&#1072;&#1085;&#1090;&#1091;&#1088;&#1091;.docx" TargetMode="External"/><Relationship Id="rId4" Type="http://schemas.openxmlformats.org/officeDocument/2006/relationships/hyperlink" Target="file:///C:\Users\intant_2018_2\Desktop\&#1055;&#1086;&#1088;&#1103;&#1076;&#1086;&#1082;%20&#1087;&#1088;&#1080;&#1077;&#1084;&#1072;%20&#1074;%20&#1072;&#1089;&#1087;&#1080;&#1088;&#1072;&#1085;&#1090;&#1091;&#1088;&#1091;.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2022-10-05T03:01:00Z</dcterms:created>
  <dcterms:modified xsi:type="dcterms:W3CDTF">2025-01-16T04:20:00Z</dcterms:modified>
</cp:coreProperties>
</file>