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76" w:rsidRPr="00F91AAB" w:rsidRDefault="00682776" w:rsidP="00682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91AAB">
        <w:rPr>
          <w:rFonts w:ascii="Times New Roman" w:hAnsi="Times New Roman" w:cs="Times New Roman"/>
          <w:b/>
          <w:sz w:val="28"/>
          <w:szCs w:val="28"/>
        </w:rPr>
        <w:t xml:space="preserve">Информация о возможности подачи документов, </w:t>
      </w:r>
      <w:r w:rsidR="00F91AAB" w:rsidRPr="00F91AAB">
        <w:rPr>
          <w:rFonts w:ascii="Times New Roman" w:hAnsi="Times New Roman" w:cs="Times New Roman"/>
          <w:b/>
          <w:sz w:val="28"/>
          <w:szCs w:val="28"/>
        </w:rPr>
        <w:t>необходимых для поступления, посредством федеральной государственной информационной системы "Единый портал государственных и муниципальных услуг (функций)" (далее соответственно - ЕПГУ) (в случае установления возможности использования ЕПГУ при приеме на обучение по программам аспирантуры)</w:t>
      </w:r>
    </w:p>
    <w:bookmarkEnd w:id="0"/>
    <w:p w:rsidR="00682776" w:rsidRPr="00682776" w:rsidRDefault="00682776" w:rsidP="006827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776" w:rsidRPr="00682776" w:rsidRDefault="00682776" w:rsidP="00682776">
      <w:pPr>
        <w:pStyle w:val="Style10"/>
        <w:widowControl/>
        <w:tabs>
          <w:tab w:val="left" w:pos="1224"/>
        </w:tabs>
        <w:spacing w:line="360" w:lineRule="auto"/>
        <w:ind w:firstLine="567"/>
        <w:rPr>
          <w:rStyle w:val="FontStyle40"/>
          <w:sz w:val="28"/>
          <w:szCs w:val="28"/>
        </w:rPr>
      </w:pPr>
      <w:r w:rsidRPr="00682776">
        <w:rPr>
          <w:sz w:val="28"/>
          <w:szCs w:val="28"/>
        </w:rPr>
        <w:t>Документы, необходимые для поступления, могут быть представлены (направлены) поступающим в ТГПУ</w:t>
      </w:r>
      <w:r w:rsidRPr="00682776">
        <w:rPr>
          <w:rStyle w:val="FontStyle40"/>
          <w:sz w:val="28"/>
          <w:szCs w:val="28"/>
        </w:rPr>
        <w:t xml:space="preserve"> </w:t>
      </w:r>
      <w:r w:rsidRPr="00682776">
        <w:rPr>
          <w:sz w:val="28"/>
          <w:szCs w:val="28"/>
        </w:rPr>
        <w:t xml:space="preserve">посредством </w:t>
      </w:r>
      <w:r w:rsidR="00F91AAB">
        <w:rPr>
          <w:sz w:val="28"/>
          <w:szCs w:val="28"/>
        </w:rPr>
        <w:t xml:space="preserve">ЕПГУ </w:t>
      </w:r>
      <w:r w:rsidRPr="00682776">
        <w:rPr>
          <w:sz w:val="28"/>
          <w:szCs w:val="28"/>
        </w:rPr>
        <w:t>(в случае его использования).</w:t>
      </w:r>
      <w:r w:rsidRPr="00682776">
        <w:rPr>
          <w:b/>
          <w:sz w:val="28"/>
          <w:szCs w:val="28"/>
        </w:rPr>
        <w:t xml:space="preserve"> </w:t>
      </w:r>
    </w:p>
    <w:p w:rsidR="00AA6127" w:rsidRPr="00682776" w:rsidRDefault="00AA6127">
      <w:pPr>
        <w:rPr>
          <w:sz w:val="28"/>
          <w:szCs w:val="28"/>
        </w:rPr>
      </w:pPr>
    </w:p>
    <w:sectPr w:rsidR="00AA6127" w:rsidRPr="0068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45"/>
    <w:rsid w:val="00423F45"/>
    <w:rsid w:val="00682776"/>
    <w:rsid w:val="00AA6127"/>
    <w:rsid w:val="00C37ED6"/>
    <w:rsid w:val="00F9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3A385-FD7A-4C31-9CB9-F20680D4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uiPriority w:val="99"/>
    <w:rsid w:val="00682776"/>
    <w:rPr>
      <w:rFonts w:ascii="Times New Roman" w:hAnsi="Times New Roman" w:cs="Times New Roman" w:hint="default"/>
      <w:sz w:val="24"/>
      <w:szCs w:val="24"/>
    </w:rPr>
  </w:style>
  <w:style w:type="paragraph" w:customStyle="1" w:styleId="Style10">
    <w:name w:val="Style10"/>
    <w:basedOn w:val="a"/>
    <w:uiPriority w:val="99"/>
    <w:rsid w:val="00682776"/>
    <w:pPr>
      <w:widowControl w:val="0"/>
      <w:autoSpaceDE w:val="0"/>
      <w:autoSpaceDN w:val="0"/>
      <w:adjustRightInd w:val="0"/>
      <w:spacing w:after="0" w:line="46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2022-10-05T02:53:00Z</dcterms:created>
  <dcterms:modified xsi:type="dcterms:W3CDTF">2025-01-16T04:04:00Z</dcterms:modified>
</cp:coreProperties>
</file>