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74" w:rsidRDefault="00D076BA" w:rsidP="00E0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6BA"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приема заявлений о приеме на обучение и прилагаемых к </w:t>
      </w:r>
      <w:r w:rsidR="00E00774">
        <w:rPr>
          <w:rFonts w:ascii="Times New Roman" w:hAnsi="Times New Roman" w:cs="Times New Roman"/>
          <w:b/>
          <w:sz w:val="28"/>
          <w:szCs w:val="28"/>
        </w:rPr>
        <w:t>ним документов</w:t>
      </w:r>
      <w:r w:rsidRPr="00D076BA">
        <w:rPr>
          <w:rFonts w:ascii="Times New Roman" w:hAnsi="Times New Roman" w:cs="Times New Roman"/>
          <w:b/>
          <w:sz w:val="28"/>
          <w:szCs w:val="28"/>
        </w:rPr>
        <w:t xml:space="preserve">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</w:t>
      </w:r>
    </w:p>
    <w:p w:rsidR="00D076BA" w:rsidRPr="00D076BA" w:rsidRDefault="00D076BA" w:rsidP="00E0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6BA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D076BA" w:rsidRDefault="00D076BA" w:rsidP="00D07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74" w:rsidRPr="00D076BA" w:rsidRDefault="00E00774" w:rsidP="00D07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0774" w:rsidRPr="00E00774" w:rsidRDefault="00E00774" w:rsidP="00E00774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  <w:sz w:val="28"/>
          <w:szCs w:val="28"/>
        </w:rPr>
      </w:pPr>
      <w:r>
        <w:rPr>
          <w:sz w:val="28"/>
          <w:szCs w:val="28"/>
        </w:rPr>
        <w:t>Заявление и д</w:t>
      </w:r>
      <w:r w:rsidRPr="00E00774">
        <w:rPr>
          <w:sz w:val="28"/>
          <w:szCs w:val="28"/>
        </w:rPr>
        <w:t>окументы, необходимые для поступления, представляются (направляются) поступающим в ТГПУ одним из следующих способов:</w:t>
      </w:r>
      <w:r w:rsidRPr="00E00774">
        <w:rPr>
          <w:rStyle w:val="FontStyle40"/>
          <w:sz w:val="28"/>
          <w:szCs w:val="28"/>
        </w:rPr>
        <w:t xml:space="preserve"> </w:t>
      </w:r>
    </w:p>
    <w:p w:rsidR="00E00774" w:rsidRPr="00E00774" w:rsidRDefault="00E00774" w:rsidP="00E00774">
      <w:pPr>
        <w:pStyle w:val="Style13"/>
        <w:widowControl/>
        <w:tabs>
          <w:tab w:val="left" w:pos="1118"/>
        </w:tabs>
        <w:spacing w:line="240" w:lineRule="auto"/>
        <w:ind w:firstLine="540"/>
        <w:jc w:val="both"/>
        <w:rPr>
          <w:rStyle w:val="FontStyle40"/>
          <w:sz w:val="28"/>
          <w:szCs w:val="28"/>
        </w:rPr>
      </w:pPr>
      <w:r w:rsidRPr="00E00774">
        <w:rPr>
          <w:rStyle w:val="FontStyle40"/>
          <w:sz w:val="28"/>
          <w:szCs w:val="28"/>
        </w:rPr>
        <w:t xml:space="preserve">1) представляются лично поступающим </w:t>
      </w:r>
      <w:r w:rsidRPr="00E00774">
        <w:rPr>
          <w:rStyle w:val="FontStyle12"/>
          <w:spacing w:val="0"/>
          <w:sz w:val="28"/>
          <w:szCs w:val="28"/>
        </w:rPr>
        <w:t>по адресу г. Томск, ул. Киевская, д.60, ауд. 209</w:t>
      </w:r>
      <w:r w:rsidRPr="00E00774">
        <w:rPr>
          <w:rStyle w:val="FontStyle40"/>
          <w:sz w:val="28"/>
          <w:szCs w:val="28"/>
        </w:rPr>
        <w:t>;</w:t>
      </w:r>
    </w:p>
    <w:p w:rsidR="00E00774" w:rsidRPr="00E00774" w:rsidRDefault="00E00774" w:rsidP="00E00774">
      <w:pPr>
        <w:pStyle w:val="Style10"/>
        <w:widowControl/>
        <w:tabs>
          <w:tab w:val="left" w:pos="571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E00774">
        <w:rPr>
          <w:rStyle w:val="FontStyle40"/>
          <w:sz w:val="28"/>
          <w:szCs w:val="28"/>
        </w:rPr>
        <w:t xml:space="preserve">        2) направляются через операторов почтовой связи общего пользования</w:t>
      </w:r>
      <w:r w:rsidRPr="00E00774">
        <w:rPr>
          <w:rStyle w:val="FontStyle12"/>
          <w:spacing w:val="0"/>
          <w:sz w:val="28"/>
          <w:szCs w:val="28"/>
        </w:rPr>
        <w:t xml:space="preserve"> по адресу 634061, Томская область, г. Томск, ул. Киевская, д.60</w:t>
      </w:r>
      <w:r w:rsidRPr="00E00774">
        <w:rPr>
          <w:rStyle w:val="FontStyle40"/>
          <w:sz w:val="28"/>
          <w:szCs w:val="28"/>
        </w:rPr>
        <w:t>;</w:t>
      </w:r>
    </w:p>
    <w:p w:rsidR="00E00774" w:rsidRPr="00E00774" w:rsidRDefault="00E00774" w:rsidP="00E00774">
      <w:pPr>
        <w:pStyle w:val="Style3"/>
        <w:widowControl/>
        <w:tabs>
          <w:tab w:val="left" w:pos="1118"/>
        </w:tabs>
        <w:ind w:firstLine="567"/>
        <w:jc w:val="both"/>
        <w:rPr>
          <w:rStyle w:val="FontStyle12"/>
          <w:spacing w:val="0"/>
          <w:sz w:val="28"/>
          <w:szCs w:val="28"/>
        </w:rPr>
      </w:pPr>
      <w:r w:rsidRPr="00E00774">
        <w:rPr>
          <w:rStyle w:val="FontStyle40"/>
          <w:sz w:val="28"/>
          <w:szCs w:val="28"/>
        </w:rPr>
        <w:t xml:space="preserve">3) </w:t>
      </w:r>
      <w:r w:rsidRPr="00E00774">
        <w:rPr>
          <w:sz w:val="28"/>
          <w:szCs w:val="28"/>
        </w:rPr>
        <w:t>направляются в ТГПУ в электронной форме посредством электронной информационной системы университета</w:t>
      </w:r>
      <w:r w:rsidRPr="00E00774">
        <w:rPr>
          <w:rStyle w:val="FontStyle40"/>
          <w:sz w:val="28"/>
          <w:szCs w:val="28"/>
        </w:rPr>
        <w:t xml:space="preserve"> </w:t>
      </w:r>
      <w:r w:rsidRPr="00E00774">
        <w:rPr>
          <w:rStyle w:val="FontStyle12"/>
          <w:spacing w:val="0"/>
          <w:sz w:val="28"/>
          <w:szCs w:val="28"/>
        </w:rPr>
        <w:t xml:space="preserve">(отсканированные) на электронный адрес приемной комиссии: </w:t>
      </w:r>
      <w:hyperlink r:id="rId4" w:history="1">
        <w:r w:rsidRPr="00E00774">
          <w:rPr>
            <w:rStyle w:val="a3"/>
            <w:sz w:val="28"/>
            <w:szCs w:val="28"/>
          </w:rPr>
          <w:t>pktspu@tspu.ru</w:t>
        </w:r>
      </w:hyperlink>
      <w:r w:rsidRPr="00E00774">
        <w:rPr>
          <w:rStyle w:val="FontStyle12"/>
          <w:spacing w:val="0"/>
          <w:sz w:val="28"/>
          <w:szCs w:val="28"/>
        </w:rPr>
        <w:t>.</w:t>
      </w:r>
    </w:p>
    <w:p w:rsidR="00E00774" w:rsidRPr="00E00774" w:rsidRDefault="00E00774" w:rsidP="00E00774">
      <w:pPr>
        <w:pStyle w:val="Style3"/>
        <w:widowControl/>
        <w:tabs>
          <w:tab w:val="left" w:pos="1118"/>
        </w:tabs>
        <w:ind w:firstLine="567"/>
        <w:jc w:val="both"/>
        <w:rPr>
          <w:sz w:val="28"/>
          <w:szCs w:val="28"/>
        </w:rPr>
      </w:pPr>
      <w:r w:rsidRPr="00E00774">
        <w:rPr>
          <w:rStyle w:val="FontStyle12"/>
          <w:spacing w:val="0"/>
          <w:sz w:val="28"/>
          <w:szCs w:val="28"/>
        </w:rPr>
        <w:t xml:space="preserve">4) </w:t>
      </w:r>
      <w:r w:rsidRPr="00E00774">
        <w:rPr>
          <w:sz w:val="28"/>
          <w:szCs w:val="28"/>
        </w:rPr>
        <w:t>посредством ЕПГУ (в случае его использования).</w:t>
      </w:r>
    </w:p>
    <w:p w:rsidR="00AA6127" w:rsidRDefault="00AA6127" w:rsidP="00E00774">
      <w:pPr>
        <w:jc w:val="both"/>
      </w:pPr>
    </w:p>
    <w:sectPr w:rsidR="00A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1"/>
    <w:rsid w:val="006114F2"/>
    <w:rsid w:val="00A574C1"/>
    <w:rsid w:val="00AA6127"/>
    <w:rsid w:val="00D076BA"/>
    <w:rsid w:val="00E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AEFB-1698-4303-A49B-058DCD8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76BA"/>
    <w:rPr>
      <w:color w:val="0000FF"/>
      <w:u w:val="single"/>
    </w:rPr>
  </w:style>
  <w:style w:type="paragraph" w:customStyle="1" w:styleId="Style3">
    <w:name w:val="Style3"/>
    <w:basedOn w:val="a"/>
    <w:uiPriority w:val="99"/>
    <w:rsid w:val="00D0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D076B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qFormat/>
    <w:rsid w:val="00D076BA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10">
    <w:name w:val="Style10"/>
    <w:basedOn w:val="a"/>
    <w:uiPriority w:val="99"/>
    <w:rsid w:val="00D076BA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076BA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rsid w:val="00E0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tspu@t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2023-12-18T02:20:00Z</cp:lastPrinted>
  <dcterms:created xsi:type="dcterms:W3CDTF">2022-10-05T02:52:00Z</dcterms:created>
  <dcterms:modified xsi:type="dcterms:W3CDTF">2025-01-16T03:58:00Z</dcterms:modified>
</cp:coreProperties>
</file>